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3" w:rsidRDefault="000D2881">
      <w:r>
        <w:t>Accreditation Updates Webpage</w:t>
      </w:r>
    </w:p>
    <w:p w:rsidR="000D2881" w:rsidRDefault="000D2881"/>
    <w:p w:rsidR="000D2881" w:rsidRDefault="000D2881">
      <w:hyperlink r:id="rId5" w:history="1">
        <w:r w:rsidRPr="00976048">
          <w:rPr>
            <w:rStyle w:val="Hyperlink"/>
          </w:rPr>
          <w:t>https://ohana.kapiolani.hawaii.edu/accreditation-updates/</w:t>
        </w:r>
      </w:hyperlink>
    </w:p>
    <w:p w:rsidR="000D2881" w:rsidRDefault="000D2881"/>
    <w:p w:rsidR="000D2881" w:rsidRDefault="000D2881">
      <w:bookmarkStart w:id="0" w:name="_GoBack"/>
      <w:bookmarkEnd w:id="0"/>
    </w:p>
    <w:p w:rsidR="000D2881" w:rsidRDefault="000D2881"/>
    <w:p w:rsidR="000D2881" w:rsidRDefault="000D2881">
      <w:r>
        <w:rPr>
          <w:noProof/>
        </w:rPr>
        <w:drawing>
          <wp:inline distT="0" distB="0" distL="0" distR="0">
            <wp:extent cx="5481320" cy="3616960"/>
            <wp:effectExtent l="0" t="0" r="5080" b="0"/>
            <wp:docPr id="1" name="Picture 1" descr="Macintosh HD:Users:a666a:Desktop:Screen Shot 2020-01-26 at 2.2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666a:Desktop:Screen Shot 2020-01-26 at 2.26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81" w:rsidRDefault="000D2881"/>
    <w:sectPr w:rsidR="000D2881" w:rsidSect="006B2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81"/>
    <w:rsid w:val="000D2881"/>
    <w:rsid w:val="006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C9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hana.kapiolani.hawaii.edu/accreditation-updates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Company>Kapiolani Community College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 Whitaker</dc:creator>
  <cp:keywords/>
  <dc:description/>
  <cp:lastModifiedBy>666 Whitaker</cp:lastModifiedBy>
  <cp:revision>1</cp:revision>
  <dcterms:created xsi:type="dcterms:W3CDTF">2020-01-27T00:25:00Z</dcterms:created>
  <dcterms:modified xsi:type="dcterms:W3CDTF">2020-01-27T00:27:00Z</dcterms:modified>
</cp:coreProperties>
</file>